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D3" w:rsidRPr="00143FD3" w:rsidRDefault="00143FD3" w:rsidP="00143FD3">
      <w:pPr>
        <w:shd w:val="clear" w:color="auto" w:fill="FFFFFF"/>
        <w:spacing w:after="245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7"/>
          <w:szCs w:val="37"/>
          <w:lang w:eastAsia="ru-RU"/>
        </w:rPr>
      </w:pPr>
    </w:p>
    <w:p w:rsidR="00143FD3" w:rsidRPr="00AA4B03" w:rsidRDefault="00143FD3" w:rsidP="00AA4B0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AA4B0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</w:t>
      </w:r>
    </w:p>
    <w:p w:rsidR="00AA4B03" w:rsidRPr="00AA4B03" w:rsidRDefault="00AA4B03" w:rsidP="00AA4B03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i w:val="0"/>
          <w:color w:val="010101"/>
        </w:rPr>
      </w:pPr>
    </w:p>
    <w:p w:rsidR="00AA4B03" w:rsidRPr="00AA4B03" w:rsidRDefault="00AA4B03" w:rsidP="00134519">
      <w:pPr>
        <w:pStyle w:val="2"/>
        <w:shd w:val="clear" w:color="auto" w:fill="FFFFFF"/>
        <w:spacing w:before="0" w:after="0" w:line="276" w:lineRule="auto"/>
        <w:jc w:val="both"/>
        <w:rPr>
          <w:color w:val="000000"/>
        </w:rPr>
      </w:pPr>
      <w:r>
        <w:rPr>
          <w:rFonts w:ascii="Times New Roman" w:hAnsi="Times New Roman"/>
          <w:b w:val="0"/>
          <w:i w:val="0"/>
          <w:color w:val="010101"/>
        </w:rPr>
        <w:tab/>
      </w:r>
      <w:proofErr w:type="gramStart"/>
      <w:r w:rsidR="00143FD3" w:rsidRPr="00AA4B03">
        <w:rPr>
          <w:rFonts w:ascii="Times New Roman" w:hAnsi="Times New Roman"/>
          <w:b w:val="0"/>
          <w:i w:val="0"/>
          <w:color w:val="010101"/>
        </w:rPr>
        <w:t xml:space="preserve">Администрация </w:t>
      </w:r>
      <w:r w:rsidRPr="00AA4B03">
        <w:rPr>
          <w:rFonts w:ascii="Times New Roman" w:hAnsi="Times New Roman"/>
          <w:b w:val="0"/>
          <w:i w:val="0"/>
          <w:color w:val="010101"/>
        </w:rPr>
        <w:t>сельского поселения «</w:t>
      </w:r>
      <w:proofErr w:type="spellStart"/>
      <w:r w:rsidR="00CC05BE">
        <w:rPr>
          <w:rFonts w:ascii="Times New Roman" w:hAnsi="Times New Roman"/>
          <w:b w:val="0"/>
          <w:i w:val="0"/>
          <w:color w:val="010101"/>
        </w:rPr>
        <w:t>Гурьевка</w:t>
      </w:r>
      <w:proofErr w:type="spellEnd"/>
      <w:r w:rsidRPr="00AA4B03">
        <w:rPr>
          <w:rFonts w:ascii="Times New Roman" w:hAnsi="Times New Roman"/>
          <w:b w:val="0"/>
          <w:i w:val="0"/>
          <w:color w:val="010101"/>
        </w:rPr>
        <w:t xml:space="preserve">» </w:t>
      </w:r>
      <w:r w:rsidR="00143FD3" w:rsidRPr="00AA4B03">
        <w:rPr>
          <w:rFonts w:ascii="Times New Roman" w:hAnsi="Times New Roman"/>
          <w:b w:val="0"/>
          <w:i w:val="0"/>
          <w:color w:val="010101"/>
        </w:rPr>
        <w:t>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с 1 октября по 1 ноября 202</w:t>
      </w:r>
      <w:r w:rsidR="00D03C36">
        <w:rPr>
          <w:rFonts w:ascii="Times New Roman" w:hAnsi="Times New Roman"/>
          <w:b w:val="0"/>
          <w:bCs w:val="0"/>
          <w:i w:val="0"/>
          <w:color w:val="010101"/>
        </w:rPr>
        <w:t>4</w:t>
      </w:r>
      <w:r w:rsidR="00143FD3" w:rsidRPr="00AA4B03">
        <w:rPr>
          <w:rFonts w:ascii="Times New Roman" w:hAnsi="Times New Roman"/>
          <w:b w:val="0"/>
          <w:i w:val="0"/>
          <w:color w:val="010101"/>
        </w:rPr>
        <w:t xml:space="preserve"> года проводится общественное обсуждение </w:t>
      </w:r>
      <w:r w:rsidRPr="00AA4B03">
        <w:rPr>
          <w:rFonts w:ascii="Times New Roman" w:hAnsi="Times New Roman"/>
          <w:b w:val="0"/>
          <w:bCs w:val="0"/>
          <w:i w:val="0"/>
          <w:color w:val="010101"/>
        </w:rPr>
        <w:t xml:space="preserve"> </w:t>
      </w:r>
      <w:r w:rsidR="00143FD3" w:rsidRPr="00AA4B03">
        <w:rPr>
          <w:rFonts w:ascii="Times New Roman" w:hAnsi="Times New Roman"/>
          <w:b w:val="0"/>
          <w:i w:val="0"/>
          <w:color w:val="010101"/>
        </w:rPr>
        <w:t>проект</w:t>
      </w:r>
      <w:r w:rsidRPr="00AA4B03">
        <w:rPr>
          <w:rFonts w:ascii="Times New Roman" w:hAnsi="Times New Roman"/>
          <w:b w:val="0"/>
          <w:bCs w:val="0"/>
          <w:i w:val="0"/>
          <w:color w:val="010101"/>
        </w:rPr>
        <w:t>а</w:t>
      </w:r>
      <w:r w:rsidR="00143FD3" w:rsidRPr="00AA4B03">
        <w:rPr>
          <w:rFonts w:ascii="Times New Roman" w:hAnsi="Times New Roman"/>
          <w:b w:val="0"/>
          <w:i w:val="0"/>
          <w:color w:val="010101"/>
        </w:rPr>
        <w:t xml:space="preserve"> программ</w:t>
      </w:r>
      <w:r w:rsidRPr="00AA4B03">
        <w:rPr>
          <w:rFonts w:ascii="Times New Roman" w:hAnsi="Times New Roman"/>
          <w:b w:val="0"/>
          <w:bCs w:val="0"/>
          <w:i w:val="0"/>
          <w:color w:val="010101"/>
        </w:rPr>
        <w:t>ы</w:t>
      </w:r>
      <w:r w:rsidR="00143FD3" w:rsidRPr="00AA4B03">
        <w:rPr>
          <w:rFonts w:ascii="Times New Roman" w:hAnsi="Times New Roman"/>
          <w:b w:val="0"/>
          <w:i w:val="0"/>
          <w:color w:val="010101"/>
        </w:rPr>
        <w:t xml:space="preserve"> профилактики рисков причинения вреда (ущерба) охраняемым законом ценностям по муниципальному контролю</w:t>
      </w:r>
      <w:r w:rsidRPr="00AA4B03">
        <w:rPr>
          <w:rFonts w:ascii="Times New Roman" w:hAnsi="Times New Roman"/>
          <w:b w:val="0"/>
          <w:bCs w:val="0"/>
          <w:i w:val="0"/>
          <w:color w:val="010101"/>
        </w:rPr>
        <w:t xml:space="preserve"> </w:t>
      </w:r>
      <w:r w:rsidRPr="00AA4B03">
        <w:rPr>
          <w:rFonts w:ascii="Times New Roman" w:hAnsi="Times New Roman"/>
          <w:b w:val="0"/>
          <w:bCs w:val="0"/>
          <w:i w:val="0"/>
        </w:rPr>
        <w:t>в сфере</w:t>
      </w:r>
      <w:proofErr w:type="gramEnd"/>
      <w:r w:rsidRPr="00AA4B03">
        <w:rPr>
          <w:rFonts w:ascii="Times New Roman" w:hAnsi="Times New Roman"/>
          <w:b w:val="0"/>
          <w:bCs w:val="0"/>
          <w:i w:val="0"/>
        </w:rPr>
        <w:t xml:space="preserve"> благоустройства на территории сельского поселения «</w:t>
      </w:r>
      <w:proofErr w:type="spellStart"/>
      <w:r w:rsidR="00CC05BE">
        <w:rPr>
          <w:rFonts w:ascii="Times New Roman" w:hAnsi="Times New Roman"/>
          <w:b w:val="0"/>
          <w:bCs w:val="0"/>
          <w:i w:val="0"/>
        </w:rPr>
        <w:t>Гурьевка</w:t>
      </w:r>
      <w:proofErr w:type="spellEnd"/>
      <w:r w:rsidRPr="00AA4B03">
        <w:rPr>
          <w:rFonts w:ascii="Times New Roman" w:hAnsi="Times New Roman"/>
          <w:b w:val="0"/>
          <w:bCs w:val="0"/>
          <w:i w:val="0"/>
        </w:rPr>
        <w:t>» муниципального района «</w:t>
      </w:r>
      <w:proofErr w:type="spellStart"/>
      <w:r w:rsidRPr="00AA4B03">
        <w:rPr>
          <w:rFonts w:ascii="Times New Roman" w:hAnsi="Times New Roman"/>
          <w:b w:val="0"/>
          <w:bCs w:val="0"/>
          <w:i w:val="0"/>
        </w:rPr>
        <w:t>Прилузский</w:t>
      </w:r>
      <w:proofErr w:type="spellEnd"/>
      <w:r w:rsidRPr="00AA4B03">
        <w:rPr>
          <w:rFonts w:ascii="Times New Roman" w:hAnsi="Times New Roman"/>
          <w:b w:val="0"/>
          <w:bCs w:val="0"/>
          <w:i w:val="0"/>
        </w:rPr>
        <w:t xml:space="preserve">» Республики Коми </w:t>
      </w:r>
      <w:r w:rsidR="007152D7">
        <w:rPr>
          <w:rFonts w:ascii="Times New Roman" w:hAnsi="Times New Roman"/>
          <w:b w:val="0"/>
          <w:bCs w:val="0"/>
          <w:i w:val="0"/>
        </w:rPr>
        <w:t>на 2025</w:t>
      </w:r>
      <w:r w:rsidRPr="00134519">
        <w:rPr>
          <w:rFonts w:ascii="Times New Roman" w:hAnsi="Times New Roman"/>
          <w:b w:val="0"/>
          <w:bCs w:val="0"/>
          <w:i w:val="0"/>
        </w:rPr>
        <w:t xml:space="preserve"> год</w:t>
      </w:r>
      <w:r w:rsidR="00134519" w:rsidRPr="00134519">
        <w:rPr>
          <w:b w:val="0"/>
          <w:i w:val="0"/>
          <w:color w:val="000000"/>
        </w:rPr>
        <w:t>.</w:t>
      </w:r>
      <w:r w:rsidRPr="00134519">
        <w:rPr>
          <w:b w:val="0"/>
          <w:i w:val="0"/>
          <w:color w:val="000000"/>
        </w:rPr>
        <w:t xml:space="preserve">  </w:t>
      </w:r>
      <w:r w:rsidRPr="00AA4B03">
        <w:rPr>
          <w:color w:val="000000"/>
        </w:rPr>
        <w:t xml:space="preserve">  </w:t>
      </w:r>
    </w:p>
    <w:p w:rsidR="00AA4B03" w:rsidRPr="007152D7" w:rsidRDefault="00AA4B03" w:rsidP="00134519">
      <w:pPr>
        <w:pStyle w:val="1"/>
        <w:shd w:val="clear" w:color="auto" w:fill="FFFFFF"/>
        <w:spacing w:before="77" w:beforeAutospacing="0" w:after="77" w:afterAutospacing="0" w:line="276" w:lineRule="auto"/>
        <w:jc w:val="both"/>
        <w:rPr>
          <w:sz w:val="28"/>
          <w:szCs w:val="28"/>
        </w:rPr>
      </w:pPr>
      <w:r>
        <w:rPr>
          <w:b w:val="0"/>
          <w:color w:val="010101"/>
          <w:sz w:val="28"/>
          <w:szCs w:val="28"/>
        </w:rPr>
        <w:tab/>
      </w:r>
      <w:r w:rsidR="00143FD3" w:rsidRPr="00AA4B03">
        <w:rPr>
          <w:b w:val="0"/>
          <w:sz w:val="28"/>
          <w:szCs w:val="28"/>
        </w:rPr>
        <w:t>В целях общественного обсуждения вышеуказанны</w:t>
      </w:r>
      <w:r w:rsidR="00134519">
        <w:rPr>
          <w:b w:val="0"/>
          <w:sz w:val="28"/>
          <w:szCs w:val="28"/>
        </w:rPr>
        <w:t>й</w:t>
      </w:r>
      <w:r w:rsidR="00143FD3" w:rsidRPr="00AA4B03">
        <w:rPr>
          <w:b w:val="0"/>
          <w:sz w:val="28"/>
          <w:szCs w:val="28"/>
        </w:rPr>
        <w:t xml:space="preserve"> проект программы профилактики размещ</w:t>
      </w:r>
      <w:r w:rsidR="00134519">
        <w:rPr>
          <w:b w:val="0"/>
          <w:sz w:val="28"/>
          <w:szCs w:val="28"/>
        </w:rPr>
        <w:t>ё</w:t>
      </w:r>
      <w:r w:rsidR="00143FD3" w:rsidRPr="00AA4B03">
        <w:rPr>
          <w:b w:val="0"/>
          <w:sz w:val="28"/>
          <w:szCs w:val="28"/>
        </w:rPr>
        <w:t xml:space="preserve">н на официальном сайте </w:t>
      </w:r>
      <w:r>
        <w:rPr>
          <w:b w:val="0"/>
          <w:sz w:val="28"/>
          <w:szCs w:val="28"/>
        </w:rPr>
        <w:t xml:space="preserve">администрации </w:t>
      </w:r>
      <w:r w:rsidR="00143FD3" w:rsidRPr="00AA4B03">
        <w:rPr>
          <w:b w:val="0"/>
          <w:sz w:val="28"/>
          <w:szCs w:val="28"/>
        </w:rPr>
        <w:t xml:space="preserve">муниципального </w:t>
      </w:r>
      <w:r>
        <w:rPr>
          <w:b w:val="0"/>
          <w:sz w:val="28"/>
          <w:szCs w:val="28"/>
        </w:rPr>
        <w:t>района</w:t>
      </w:r>
      <w:r w:rsidRPr="00AA4B03">
        <w:rPr>
          <w:b w:val="0"/>
          <w:sz w:val="28"/>
          <w:szCs w:val="28"/>
        </w:rPr>
        <w:t xml:space="preserve"> «Прилузский»</w:t>
      </w:r>
      <w:r w:rsidR="00143FD3" w:rsidRPr="00AA4B03">
        <w:rPr>
          <w:b w:val="0"/>
          <w:sz w:val="28"/>
          <w:szCs w:val="28"/>
        </w:rPr>
        <w:t xml:space="preserve"> в информационно-телекоммуникационной сети "Интернет </w:t>
      </w:r>
      <w:hyperlink r:id="rId5" w:history="1">
        <w:r w:rsidRPr="001860D8">
          <w:rPr>
            <w:rStyle w:val="a4"/>
            <w:b w:val="0"/>
            <w:sz w:val="28"/>
            <w:szCs w:val="28"/>
          </w:rPr>
          <w:t>http://www.priluzie.ru/</w:t>
        </w:r>
      </w:hyperlink>
      <w:r>
        <w:rPr>
          <w:b w:val="0"/>
          <w:sz w:val="28"/>
          <w:szCs w:val="28"/>
        </w:rPr>
        <w:t xml:space="preserve"> </w:t>
      </w:r>
      <w:r w:rsidR="00143FD3" w:rsidRPr="00AA4B03">
        <w:rPr>
          <w:sz w:val="28"/>
          <w:szCs w:val="28"/>
        </w:rPr>
        <w:t xml:space="preserve">в разделе </w:t>
      </w:r>
      <w:r w:rsidRPr="00AA4B03">
        <w:rPr>
          <w:sz w:val="28"/>
          <w:szCs w:val="28"/>
        </w:rPr>
        <w:t xml:space="preserve"> Сельское поселение "</w:t>
      </w:r>
      <w:proofErr w:type="spellStart"/>
      <w:r w:rsidR="00CC05BE">
        <w:rPr>
          <w:sz w:val="28"/>
          <w:szCs w:val="28"/>
        </w:rPr>
        <w:t>Гурьевка</w:t>
      </w:r>
      <w:proofErr w:type="spellEnd"/>
      <w:r w:rsidR="00A00ED2">
        <w:rPr>
          <w:sz w:val="28"/>
          <w:szCs w:val="28"/>
        </w:rPr>
        <w:t>", Административная реформа, Муниципальный контроль</w:t>
      </w:r>
      <w:r w:rsidR="007152D7">
        <w:rPr>
          <w:sz w:val="28"/>
          <w:szCs w:val="28"/>
        </w:rPr>
        <w:t xml:space="preserve"> и на официальном сайте Администрации сельского поселения  «</w:t>
      </w:r>
      <w:proofErr w:type="spellStart"/>
      <w:r w:rsidR="007152D7">
        <w:rPr>
          <w:sz w:val="28"/>
          <w:szCs w:val="28"/>
        </w:rPr>
        <w:t>Гурьевка</w:t>
      </w:r>
      <w:proofErr w:type="spellEnd"/>
      <w:r w:rsidR="007152D7">
        <w:rPr>
          <w:sz w:val="28"/>
          <w:szCs w:val="28"/>
        </w:rPr>
        <w:t xml:space="preserve">» в системе </w:t>
      </w:r>
      <w:proofErr w:type="spellStart"/>
      <w:r w:rsidR="007152D7">
        <w:rPr>
          <w:sz w:val="28"/>
          <w:szCs w:val="28"/>
        </w:rPr>
        <w:t>госвеб</w:t>
      </w:r>
      <w:proofErr w:type="spellEnd"/>
      <w:r w:rsidR="007152D7" w:rsidRPr="007152D7">
        <w:rPr>
          <w:bCs w:val="0"/>
          <w:color w:val="273350"/>
          <w:sz w:val="24"/>
          <w:szCs w:val="24"/>
          <w:shd w:val="clear" w:color="auto" w:fill="FFFFFF"/>
        </w:rPr>
        <w:t xml:space="preserve"> </w:t>
      </w:r>
      <w:r w:rsidR="007152D7" w:rsidRPr="007152D7">
        <w:rPr>
          <w:bCs w:val="0"/>
          <w:color w:val="273350"/>
          <w:sz w:val="28"/>
          <w:szCs w:val="28"/>
          <w:shd w:val="clear" w:color="auto" w:fill="FFFFFF"/>
        </w:rPr>
        <w:t>https://gurevka-r11.gosweb.gosuslugi.ru</w:t>
      </w:r>
      <w:r w:rsidR="007152D7" w:rsidRPr="007152D7">
        <w:rPr>
          <w:bCs w:val="0"/>
          <w:sz w:val="28"/>
          <w:szCs w:val="28"/>
        </w:rPr>
        <w:t xml:space="preserve">. </w:t>
      </w:r>
      <w:r w:rsidR="007152D7" w:rsidRPr="007152D7">
        <w:rPr>
          <w:sz w:val="28"/>
          <w:szCs w:val="28"/>
        </w:rPr>
        <w:t xml:space="preserve"> </w:t>
      </w:r>
    </w:p>
    <w:p w:rsidR="00143FD3" w:rsidRPr="00AA4B03" w:rsidRDefault="00143FD3" w:rsidP="00AA4B03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143FD3" w:rsidRPr="00AA4B03" w:rsidRDefault="00143FD3" w:rsidP="00143FD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AA4B0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Предложения принимаются с 01 октября по 01 ноября 202</w:t>
      </w:r>
      <w:r w:rsidR="007152D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4</w:t>
      </w:r>
      <w:r w:rsidRPr="00AA4B0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года.</w:t>
      </w:r>
    </w:p>
    <w:p w:rsidR="00143FD3" w:rsidRPr="00AA4B03" w:rsidRDefault="00143FD3" w:rsidP="001345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A4B03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Способы подачи предложений по итогам рассмотрения:</w:t>
      </w:r>
    </w:p>
    <w:p w:rsidR="00143FD3" w:rsidRPr="00134519" w:rsidRDefault="00143FD3" w:rsidP="00134519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345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почтовым отправлением</w:t>
      </w:r>
      <w:r w:rsidRPr="0013451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:</w:t>
      </w:r>
      <w:r w:rsidRPr="001345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CC05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168164</w:t>
      </w:r>
      <w:r w:rsidRPr="001345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AA4B03" w:rsidRPr="001345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Республика Коми</w:t>
      </w:r>
      <w:r w:rsidRPr="001345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proofErr w:type="spellStart"/>
      <w:r w:rsidR="00AA4B03" w:rsidRPr="001345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Прилузский</w:t>
      </w:r>
      <w:proofErr w:type="spellEnd"/>
      <w:r w:rsidR="00AA4B03" w:rsidRPr="001345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район, с. </w:t>
      </w:r>
      <w:proofErr w:type="spellStart"/>
      <w:r w:rsidR="00CC05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Гурьевка</w:t>
      </w:r>
      <w:proofErr w:type="spellEnd"/>
      <w:r w:rsidRPr="001345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 ул. </w:t>
      </w:r>
      <w:r w:rsidR="00CC05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Школьная</w:t>
      </w:r>
      <w:r w:rsidRPr="001345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д. </w:t>
      </w:r>
      <w:r w:rsidR="00AA4B03" w:rsidRPr="001345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Pr="001345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AA4B03" w:rsidRPr="00134519" w:rsidRDefault="00143FD3" w:rsidP="00134519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color w:val="87898F"/>
          <w:sz w:val="25"/>
          <w:szCs w:val="25"/>
          <w:shd w:val="clear" w:color="auto" w:fill="FFFFFF"/>
        </w:rPr>
      </w:pPr>
      <w:proofErr w:type="gramStart"/>
      <w:r w:rsidRPr="001345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письмом на адрес электронной почты</w:t>
      </w:r>
      <w:r w:rsidR="00AA4B03" w:rsidRPr="001345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контрольного органа (администрации сельского поселения «</w:t>
      </w:r>
      <w:proofErr w:type="spellStart"/>
      <w:r w:rsidR="00CC05B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Гурьевка</w:t>
      </w:r>
      <w:proofErr w:type="spellEnd"/>
      <w:r w:rsidR="00AA4B03" w:rsidRPr="001345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Pr="001345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 </w:t>
      </w:r>
      <w:hyperlink r:id="rId6" w:history="1">
        <w:r w:rsidR="00CC05BE" w:rsidRPr="00FF38D5">
          <w:rPr>
            <w:rStyle w:val="a4"/>
            <w:rFonts w:ascii="Helvetica" w:hAnsi="Helvetica"/>
            <w:sz w:val="25"/>
            <w:szCs w:val="25"/>
            <w:shd w:val="clear" w:color="auto" w:fill="FFFFFF"/>
            <w:lang w:val="en-US"/>
          </w:rPr>
          <w:t>adm</w:t>
        </w:r>
        <w:r w:rsidR="00CC05BE" w:rsidRPr="00FF38D5">
          <w:rPr>
            <w:rStyle w:val="a4"/>
            <w:rFonts w:ascii="Helvetica" w:hAnsi="Helvetica"/>
            <w:sz w:val="25"/>
            <w:szCs w:val="25"/>
            <w:shd w:val="clear" w:color="auto" w:fill="FFFFFF"/>
          </w:rPr>
          <w:t>_</w:t>
        </w:r>
        <w:r w:rsidR="00CC05BE" w:rsidRPr="00FF38D5">
          <w:rPr>
            <w:rStyle w:val="a4"/>
            <w:rFonts w:ascii="Helvetica" w:hAnsi="Helvetica"/>
            <w:sz w:val="25"/>
            <w:szCs w:val="25"/>
            <w:shd w:val="clear" w:color="auto" w:fill="FFFFFF"/>
            <w:lang w:val="en-US"/>
          </w:rPr>
          <w:t>gurevka</w:t>
        </w:r>
        <w:r w:rsidR="00CC05BE" w:rsidRPr="00FF38D5">
          <w:rPr>
            <w:rStyle w:val="a4"/>
            <w:rFonts w:ascii="Helvetica" w:hAnsi="Helvetica"/>
            <w:sz w:val="25"/>
            <w:szCs w:val="25"/>
            <w:shd w:val="clear" w:color="auto" w:fill="FFFFFF"/>
          </w:rPr>
          <w:t>@mail.ru</w:t>
        </w:r>
      </w:hyperlink>
      <w:proofErr w:type="gramEnd"/>
    </w:p>
    <w:p w:rsidR="00143FD3" w:rsidRPr="00AA4B03" w:rsidRDefault="00134519" w:rsidP="00143F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  <w:r w:rsidR="00143FD3" w:rsidRPr="00AA4B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 </w:t>
      </w:r>
      <w:r w:rsidR="00143FD3" w:rsidRPr="00AA4B0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с 1 ноября по 1 декабря 202</w:t>
      </w:r>
      <w:r w:rsidR="007152D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4</w:t>
      </w:r>
      <w:r w:rsidR="00143FD3" w:rsidRPr="00AA4B03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года</w:t>
      </w:r>
      <w:r w:rsidR="00143FD3" w:rsidRPr="00AA4B0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963B2C" w:rsidRPr="00AA4B03" w:rsidRDefault="00963B2C">
      <w:pPr>
        <w:rPr>
          <w:rFonts w:ascii="Times New Roman" w:hAnsi="Times New Roman" w:cs="Times New Roman"/>
          <w:sz w:val="28"/>
          <w:szCs w:val="28"/>
        </w:rPr>
      </w:pPr>
    </w:p>
    <w:sectPr w:rsidR="00963B2C" w:rsidRPr="00AA4B03" w:rsidSect="00AA4B0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53CB"/>
    <w:multiLevelType w:val="hybridMultilevel"/>
    <w:tmpl w:val="DCDECDF6"/>
    <w:lvl w:ilvl="0" w:tplc="E34A1D12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3FD3"/>
    <w:rsid w:val="000568F3"/>
    <w:rsid w:val="00134519"/>
    <w:rsid w:val="00143FD3"/>
    <w:rsid w:val="00357147"/>
    <w:rsid w:val="003B0D32"/>
    <w:rsid w:val="00400651"/>
    <w:rsid w:val="005F30CC"/>
    <w:rsid w:val="007152D7"/>
    <w:rsid w:val="007B3C43"/>
    <w:rsid w:val="00804904"/>
    <w:rsid w:val="008F0889"/>
    <w:rsid w:val="00963B2C"/>
    <w:rsid w:val="00A00ED2"/>
    <w:rsid w:val="00A12EAA"/>
    <w:rsid w:val="00AA4B03"/>
    <w:rsid w:val="00AA4F9C"/>
    <w:rsid w:val="00CC05BE"/>
    <w:rsid w:val="00D03C36"/>
    <w:rsid w:val="00EA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2C"/>
  </w:style>
  <w:style w:type="paragraph" w:styleId="1">
    <w:name w:val="heading 1"/>
    <w:basedOn w:val="a"/>
    <w:link w:val="10"/>
    <w:uiPriority w:val="9"/>
    <w:qFormat/>
    <w:rsid w:val="00143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4B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143F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F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3F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F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A4B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AA4B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AA4B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4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gurevka@mail.ru" TargetMode="External"/><Relationship Id="rId5" Type="http://schemas.openxmlformats.org/officeDocument/2006/relationships/hyperlink" Target="http://www.priluzi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Gurevka</cp:lastModifiedBy>
  <cp:revision>3</cp:revision>
  <cp:lastPrinted>2023-09-04T08:07:00Z</cp:lastPrinted>
  <dcterms:created xsi:type="dcterms:W3CDTF">2024-09-09T10:32:00Z</dcterms:created>
  <dcterms:modified xsi:type="dcterms:W3CDTF">2024-09-09T11:12:00Z</dcterms:modified>
</cp:coreProperties>
</file>