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017A2F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74073" cy="2872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92" cy="28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ИНФОРМАЦИОННЫЙ ВЕСТНИК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СОВЕТА И АДМИНИСТР</w:t>
      </w:r>
      <w:r w:rsidR="009F23C6" w:rsidRPr="003A1711">
        <w:rPr>
          <w:rFonts w:ascii="Constantia" w:hAnsi="Constantia"/>
          <w:b/>
          <w:color w:val="C00000"/>
          <w:sz w:val="36"/>
          <w:szCs w:val="36"/>
        </w:rPr>
        <w:t>АЦИИ СЕЛЬСКОГО ПОСЕЛЕНИЯ «ГУРЬЕВКА</w:t>
      </w:r>
      <w:r w:rsidRPr="003A1711">
        <w:rPr>
          <w:rFonts w:ascii="Constantia" w:hAnsi="Constantia"/>
          <w:b/>
          <w:color w:val="C00000"/>
          <w:sz w:val="36"/>
          <w:szCs w:val="36"/>
        </w:rPr>
        <w:t>»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6"/>
          <w:szCs w:val="36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3A1711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№ </w:t>
      </w:r>
      <w:r w:rsidR="00EC2814" w:rsidRPr="003A1711">
        <w:rPr>
          <w:sz w:val="32"/>
          <w:szCs w:val="32"/>
        </w:rPr>
        <w:t xml:space="preserve"> </w:t>
      </w:r>
      <w:r w:rsidR="00C80AFF" w:rsidRPr="003A1711">
        <w:rPr>
          <w:sz w:val="32"/>
          <w:szCs w:val="32"/>
        </w:rPr>
        <w:t>1</w:t>
      </w:r>
    </w:p>
    <w:p w:rsidR="007823A6" w:rsidRPr="003A1711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 xml:space="preserve"> </w:t>
      </w:r>
      <w:r w:rsidR="00353F74" w:rsidRPr="003A1711">
        <w:rPr>
          <w:sz w:val="32"/>
          <w:szCs w:val="32"/>
        </w:rPr>
        <w:t xml:space="preserve">  </w:t>
      </w:r>
      <w:r w:rsidR="00C80AFF" w:rsidRPr="003A1711">
        <w:rPr>
          <w:sz w:val="32"/>
          <w:szCs w:val="32"/>
        </w:rPr>
        <w:t>январь</w:t>
      </w:r>
      <w:r w:rsidR="000F23D2" w:rsidRPr="003A1711">
        <w:rPr>
          <w:sz w:val="32"/>
          <w:szCs w:val="32"/>
        </w:rPr>
        <w:t xml:space="preserve"> </w:t>
      </w:r>
      <w:r w:rsidR="00D63B06" w:rsidRPr="003A1711">
        <w:rPr>
          <w:sz w:val="32"/>
          <w:szCs w:val="32"/>
        </w:rPr>
        <w:t xml:space="preserve"> </w:t>
      </w:r>
      <w:r w:rsidR="00080F51" w:rsidRPr="003A1711">
        <w:rPr>
          <w:sz w:val="32"/>
          <w:szCs w:val="32"/>
        </w:rPr>
        <w:t xml:space="preserve"> </w:t>
      </w:r>
      <w:r w:rsidR="00201589"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>20</w:t>
      </w:r>
      <w:r w:rsidR="007B2389" w:rsidRPr="003A1711">
        <w:rPr>
          <w:sz w:val="32"/>
          <w:szCs w:val="32"/>
        </w:rPr>
        <w:t>2</w:t>
      </w:r>
      <w:r w:rsidR="00C80AFF" w:rsidRPr="003A1711">
        <w:rPr>
          <w:sz w:val="32"/>
          <w:szCs w:val="32"/>
        </w:rPr>
        <w:t>5</w:t>
      </w:r>
      <w:r w:rsidR="00030707" w:rsidRPr="003A1711">
        <w:rPr>
          <w:sz w:val="32"/>
          <w:szCs w:val="32"/>
        </w:rPr>
        <w:t xml:space="preserve"> </w:t>
      </w:r>
      <w:r w:rsidR="007823A6" w:rsidRPr="003A1711">
        <w:rPr>
          <w:sz w:val="32"/>
          <w:szCs w:val="32"/>
        </w:rPr>
        <w:t xml:space="preserve"> г.</w:t>
      </w:r>
    </w:p>
    <w:p w:rsidR="007823A6" w:rsidRPr="003A1711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>с</w:t>
      </w:r>
      <w:r w:rsidR="000F23D2" w:rsidRPr="003A1711">
        <w:rPr>
          <w:sz w:val="32"/>
          <w:szCs w:val="32"/>
        </w:rPr>
        <w:t>. Гурьев</w:t>
      </w:r>
      <w:r w:rsidR="00C80AFF" w:rsidRPr="003A1711">
        <w:rPr>
          <w:sz w:val="32"/>
          <w:szCs w:val="32"/>
        </w:rPr>
        <w:t>ка</w:t>
      </w: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0F23D2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7823A6" w:rsidRPr="003A1711" w:rsidRDefault="00C80AFF" w:rsidP="00C80AFF">
      <w:pPr>
        <w:rPr>
          <w:b/>
        </w:rPr>
      </w:pPr>
      <w:r>
        <w:rPr>
          <w:b/>
          <w:sz w:val="28"/>
          <w:szCs w:val="28"/>
        </w:rPr>
        <w:t xml:space="preserve">                               </w:t>
      </w:r>
      <w:r w:rsidR="003A171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="007823A6" w:rsidRPr="003A1711">
        <w:rPr>
          <w:b/>
        </w:rPr>
        <w:t>СОДЕРЖАНИЕ</w:t>
      </w:r>
    </w:p>
    <w:p w:rsidR="007823A6" w:rsidRPr="003A1711" w:rsidRDefault="007823A6" w:rsidP="009932DA">
      <w:pPr>
        <w:jc w:val="center"/>
        <w:rPr>
          <w:b/>
        </w:rPr>
      </w:pPr>
    </w:p>
    <w:p w:rsidR="00D72272" w:rsidRPr="003A1711" w:rsidRDefault="0054655B" w:rsidP="009932DA">
      <w:pPr>
        <w:jc w:val="center"/>
        <w:rPr>
          <w:b/>
        </w:rPr>
      </w:pPr>
      <w:r w:rsidRPr="003A1711">
        <w:rPr>
          <w:b/>
        </w:rPr>
        <w:t>Разд</w:t>
      </w:r>
      <w:r w:rsidR="002A4D74" w:rsidRPr="003A1711">
        <w:rPr>
          <w:b/>
        </w:rPr>
        <w:t xml:space="preserve">ел </w:t>
      </w:r>
      <w:r w:rsidR="00C542D0" w:rsidRPr="003A1711">
        <w:rPr>
          <w:b/>
        </w:rPr>
        <w:t>1</w:t>
      </w:r>
    </w:p>
    <w:p w:rsidR="00D72272" w:rsidRPr="003A1711" w:rsidRDefault="00D72272" w:rsidP="009932DA">
      <w:pPr>
        <w:jc w:val="center"/>
        <w:rPr>
          <w:b/>
        </w:rPr>
      </w:pPr>
    </w:p>
    <w:p w:rsidR="00EC2814" w:rsidRPr="003A1711" w:rsidRDefault="00EC2814" w:rsidP="009932DA">
      <w:pPr>
        <w:jc w:val="center"/>
        <w:rPr>
          <w:b/>
        </w:rPr>
      </w:pPr>
      <w:r w:rsidRPr="003A1711">
        <w:rPr>
          <w:b/>
        </w:rPr>
        <w:t xml:space="preserve">НПА </w:t>
      </w:r>
      <w:r w:rsidR="00C542D0" w:rsidRPr="003A1711">
        <w:rPr>
          <w:b/>
        </w:rPr>
        <w:t xml:space="preserve">Совета сельского поселения </w:t>
      </w:r>
      <w:r w:rsidR="009F23C6" w:rsidRPr="003A1711">
        <w:rPr>
          <w:b/>
        </w:rPr>
        <w:t>«Гурьевка</w:t>
      </w:r>
      <w:r w:rsidRPr="003A1711">
        <w:rPr>
          <w:b/>
        </w:rPr>
        <w:t>»</w:t>
      </w:r>
    </w:p>
    <w:p w:rsidR="00EC2814" w:rsidRPr="003A1711" w:rsidRDefault="00EC2814" w:rsidP="009932DA">
      <w:pPr>
        <w:jc w:val="both"/>
      </w:pPr>
    </w:p>
    <w:p w:rsidR="009F23C6" w:rsidRPr="003A1711" w:rsidRDefault="009F23C6" w:rsidP="009932DA">
      <w:pPr>
        <w:pStyle w:val="a4"/>
        <w:rPr>
          <w:sz w:val="24"/>
          <w:szCs w:val="24"/>
        </w:rPr>
      </w:pPr>
      <w:r w:rsidRPr="003A1711">
        <w:rPr>
          <w:bCs/>
          <w:sz w:val="24"/>
          <w:szCs w:val="24"/>
        </w:rPr>
        <w:t>Содержание</w:t>
      </w:r>
      <w:r w:rsidR="009932DA" w:rsidRPr="003A1711">
        <w:rPr>
          <w:bCs/>
          <w:sz w:val="24"/>
          <w:szCs w:val="24"/>
        </w:rPr>
        <w:t>:</w:t>
      </w:r>
    </w:p>
    <w:p w:rsidR="009F23C6" w:rsidRPr="003A1711" w:rsidRDefault="009F23C6" w:rsidP="009932D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Cs/>
          <w:sz w:val="24"/>
          <w:szCs w:val="24"/>
        </w:rPr>
        <w:t>Раздел 1</w:t>
      </w:r>
      <w:r w:rsidRPr="003A1711">
        <w:rPr>
          <w:b/>
          <w:bCs/>
          <w:sz w:val="24"/>
          <w:szCs w:val="24"/>
        </w:rPr>
        <w:t>. Нормативные правовые акты Совета сельского поселения «Гурьевка»</w:t>
      </w:r>
      <w:r w:rsidR="00C80AFF" w:rsidRPr="003A1711">
        <w:rPr>
          <w:b/>
          <w:bCs/>
          <w:sz w:val="24"/>
          <w:szCs w:val="24"/>
        </w:rPr>
        <w:t>:</w:t>
      </w:r>
    </w:p>
    <w:p w:rsidR="00EA7017" w:rsidRPr="003A1711" w:rsidRDefault="00C80AFF" w:rsidP="00C80AFF">
      <w:pPr>
        <w:pStyle w:val="ab"/>
        <w:numPr>
          <w:ilvl w:val="0"/>
          <w:numId w:val="18"/>
        </w:numPr>
        <w:jc w:val="both"/>
        <w:rPr>
          <w:sz w:val="24"/>
          <w:szCs w:val="24"/>
        </w:rPr>
      </w:pPr>
      <w:r w:rsidRPr="003A1711">
        <w:rPr>
          <w:sz w:val="24"/>
          <w:szCs w:val="24"/>
        </w:rPr>
        <w:t>Решение от 05</w:t>
      </w:r>
      <w:r w:rsidR="00AD01B5" w:rsidRPr="003A1711">
        <w:rPr>
          <w:sz w:val="24"/>
          <w:szCs w:val="24"/>
        </w:rPr>
        <w:t>.12</w:t>
      </w:r>
      <w:r w:rsidR="004F6CDC" w:rsidRPr="003A1711">
        <w:rPr>
          <w:sz w:val="24"/>
          <w:szCs w:val="24"/>
        </w:rPr>
        <w:t xml:space="preserve">.2024 № </w:t>
      </w:r>
      <w:r w:rsidR="004F6CDC" w:rsidRPr="003A1711">
        <w:rPr>
          <w:sz w:val="24"/>
          <w:szCs w:val="24"/>
          <w:lang w:val="en-US"/>
        </w:rPr>
        <w:t>V</w:t>
      </w:r>
      <w:r w:rsidRPr="003A1711">
        <w:rPr>
          <w:sz w:val="24"/>
          <w:szCs w:val="24"/>
        </w:rPr>
        <w:t>-41</w:t>
      </w:r>
      <w:r w:rsidR="004F6CDC" w:rsidRPr="003A1711">
        <w:rPr>
          <w:sz w:val="24"/>
          <w:szCs w:val="24"/>
        </w:rPr>
        <w:t xml:space="preserve">/1 </w:t>
      </w:r>
      <w:r w:rsidR="00B9486A" w:rsidRPr="003A1711">
        <w:rPr>
          <w:sz w:val="24"/>
          <w:szCs w:val="24"/>
        </w:rPr>
        <w:t>«</w:t>
      </w:r>
      <w:r w:rsidRPr="003A1711">
        <w:rPr>
          <w:sz w:val="24"/>
          <w:szCs w:val="24"/>
        </w:rPr>
        <w:t>О внесении изменений и  дополнений в Устав сельского поселения «Гурьевка» муниципального района «Прилузский»  Республики Коми».</w:t>
      </w:r>
    </w:p>
    <w:p w:rsidR="00080F51" w:rsidRPr="003A1711" w:rsidRDefault="00080F51" w:rsidP="00EA7017">
      <w:pPr>
        <w:pStyle w:val="a4"/>
        <w:jc w:val="both"/>
        <w:rPr>
          <w:sz w:val="24"/>
          <w:szCs w:val="24"/>
        </w:rPr>
      </w:pPr>
    </w:p>
    <w:p w:rsidR="00D63B06" w:rsidRPr="003A1711" w:rsidRDefault="009F23C6" w:rsidP="00EA7017">
      <w:pPr>
        <w:pStyle w:val="a4"/>
        <w:jc w:val="both"/>
        <w:rPr>
          <w:sz w:val="24"/>
          <w:szCs w:val="24"/>
        </w:rPr>
      </w:pPr>
      <w:r w:rsidRPr="003A1711">
        <w:rPr>
          <w:sz w:val="24"/>
          <w:szCs w:val="24"/>
        </w:rPr>
        <w:t xml:space="preserve">        Раздел 2. </w:t>
      </w:r>
      <w:r w:rsidRPr="003A1711">
        <w:rPr>
          <w:b/>
          <w:sz w:val="24"/>
          <w:szCs w:val="24"/>
        </w:rPr>
        <w:t xml:space="preserve">Нормативные </w:t>
      </w:r>
      <w:r w:rsidRPr="003A1711">
        <w:rPr>
          <w:b/>
          <w:bCs/>
          <w:sz w:val="24"/>
          <w:szCs w:val="24"/>
        </w:rPr>
        <w:t>правовые акты администрации сельского поселения  «Гурьевка»</w:t>
      </w:r>
      <w:r w:rsidRPr="003A1711">
        <w:rPr>
          <w:sz w:val="24"/>
          <w:szCs w:val="24"/>
        </w:rPr>
        <w:t xml:space="preserve"> </w:t>
      </w:r>
    </w:p>
    <w:p w:rsidR="008A2443" w:rsidRPr="003A1711" w:rsidRDefault="008A2443" w:rsidP="00AD01B5">
      <w:pPr>
        <w:pStyle w:val="ab"/>
        <w:jc w:val="both"/>
        <w:rPr>
          <w:sz w:val="24"/>
          <w:szCs w:val="24"/>
        </w:rPr>
      </w:pPr>
    </w:p>
    <w:p w:rsidR="00D10939" w:rsidRPr="003A1711" w:rsidRDefault="0058047F" w:rsidP="00AD01B5">
      <w:pPr>
        <w:pStyle w:val="ab"/>
        <w:jc w:val="both"/>
        <w:rPr>
          <w:sz w:val="24"/>
          <w:szCs w:val="24"/>
        </w:rPr>
      </w:pPr>
      <w:r w:rsidRPr="003A1711">
        <w:rPr>
          <w:sz w:val="24"/>
          <w:szCs w:val="24"/>
        </w:rPr>
        <w:t xml:space="preserve">       </w:t>
      </w:r>
    </w:p>
    <w:p w:rsidR="00397585" w:rsidRPr="003A1711" w:rsidRDefault="0058047F" w:rsidP="00C5091F">
      <w:pPr>
        <w:widowControl w:val="0"/>
        <w:autoSpaceDE w:val="0"/>
        <w:autoSpaceDN w:val="0"/>
        <w:adjustRightInd w:val="0"/>
        <w:jc w:val="both"/>
      </w:pPr>
      <w:r w:rsidRPr="003A1711">
        <w:t xml:space="preserve"> </w:t>
      </w:r>
      <w:r w:rsidR="000D6B4E" w:rsidRPr="003A1711">
        <w:t>Раздел 3</w:t>
      </w:r>
      <w:r w:rsidR="000D6B4E" w:rsidRPr="003A1711">
        <w:rPr>
          <w:b/>
        </w:rPr>
        <w:t>. Иные официальные материалы</w:t>
      </w:r>
    </w:p>
    <w:p w:rsidR="00353F74" w:rsidRPr="003A1711" w:rsidRDefault="00353F74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3A1711" w:rsidRPr="003A1711" w:rsidRDefault="003A1711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>РАЗДЕЛ 1. Нормативные правовые акты  Совета  сельского поселения «Гурьевка»</w:t>
      </w: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                 </w:t>
      </w:r>
    </w:p>
    <w:p w:rsidR="003A1711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</w:t>
      </w:r>
    </w:p>
    <w:p w:rsidR="00B9486A" w:rsidRPr="003A1711" w:rsidRDefault="003A1711" w:rsidP="003A1711">
      <w:pPr>
        <w:pStyle w:val="a4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B9486A" w:rsidRPr="003A1711">
        <w:rPr>
          <w:b/>
          <w:bCs/>
          <w:sz w:val="24"/>
          <w:szCs w:val="24"/>
        </w:rPr>
        <w:t xml:space="preserve"> РЕШЕНИЕ</w:t>
      </w:r>
    </w:p>
    <w:p w:rsidR="00E41254" w:rsidRPr="003A1711" w:rsidRDefault="00C80AFF" w:rsidP="00E53C3F">
      <w:pPr>
        <w:tabs>
          <w:tab w:val="left" w:pos="3500"/>
          <w:tab w:val="center" w:pos="4960"/>
        </w:tabs>
        <w:rPr>
          <w:b/>
          <w:bCs/>
        </w:rPr>
      </w:pPr>
      <w:r w:rsidRPr="003A1711">
        <w:rPr>
          <w:b/>
          <w:bCs/>
        </w:rPr>
        <w:t xml:space="preserve">от   5 </w:t>
      </w:r>
      <w:r w:rsidR="00AD01B5" w:rsidRPr="003A1711">
        <w:rPr>
          <w:b/>
          <w:bCs/>
        </w:rPr>
        <w:t xml:space="preserve"> декабря</w:t>
      </w:r>
      <w:r w:rsidR="00B9486A" w:rsidRPr="003A1711">
        <w:rPr>
          <w:b/>
          <w:bCs/>
        </w:rPr>
        <w:t xml:space="preserve">  2024</w:t>
      </w:r>
      <w:r w:rsidR="002A2779" w:rsidRPr="003A1711">
        <w:rPr>
          <w:b/>
          <w:bCs/>
        </w:rPr>
        <w:t>г.</w:t>
      </w:r>
      <w:r w:rsidR="00B9486A" w:rsidRPr="003A1711">
        <w:rPr>
          <w:b/>
          <w:bCs/>
        </w:rPr>
        <w:t xml:space="preserve">                      </w:t>
      </w:r>
      <w:r w:rsidR="002A2779" w:rsidRPr="003A1711">
        <w:rPr>
          <w:b/>
          <w:bCs/>
        </w:rPr>
        <w:t xml:space="preserve">             </w:t>
      </w:r>
      <w:r w:rsidR="00EA7017" w:rsidRPr="003A1711">
        <w:rPr>
          <w:b/>
          <w:bCs/>
        </w:rPr>
        <w:t xml:space="preserve">     </w:t>
      </w:r>
      <w:r w:rsidR="002A2779" w:rsidRPr="003A1711">
        <w:rPr>
          <w:b/>
          <w:bCs/>
        </w:rPr>
        <w:t xml:space="preserve">  </w:t>
      </w:r>
      <w:r w:rsidR="00B9486A" w:rsidRPr="003A1711">
        <w:rPr>
          <w:b/>
          <w:bCs/>
        </w:rPr>
        <w:t xml:space="preserve">  № </w:t>
      </w:r>
      <w:r w:rsidR="00B9486A" w:rsidRPr="003A1711">
        <w:rPr>
          <w:b/>
          <w:bCs/>
          <w:lang w:val="en-US"/>
        </w:rPr>
        <w:t>V</w:t>
      </w:r>
      <w:r w:rsidR="00B9486A" w:rsidRPr="003A1711">
        <w:rPr>
          <w:b/>
          <w:bCs/>
        </w:rPr>
        <w:t>-</w:t>
      </w:r>
      <w:r w:rsidRPr="003A1711">
        <w:rPr>
          <w:b/>
          <w:bCs/>
        </w:rPr>
        <w:t>41</w:t>
      </w:r>
      <w:r w:rsidR="002A2779" w:rsidRPr="003A1711">
        <w:rPr>
          <w:b/>
          <w:bCs/>
        </w:rPr>
        <w:t>/1</w:t>
      </w:r>
    </w:p>
    <w:p w:rsidR="00E53C3F" w:rsidRPr="003A1711" w:rsidRDefault="00E53C3F" w:rsidP="00E53C3F">
      <w:pPr>
        <w:tabs>
          <w:tab w:val="left" w:pos="3500"/>
          <w:tab w:val="center" w:pos="4960"/>
        </w:tabs>
        <w:rPr>
          <w:b/>
          <w:bCs/>
        </w:rPr>
      </w:pPr>
    </w:p>
    <w:p w:rsidR="00C80AFF" w:rsidRPr="003A1711" w:rsidRDefault="00C80AFF" w:rsidP="00C80AFF">
      <w:pPr>
        <w:jc w:val="center"/>
        <w:rPr>
          <w:b/>
        </w:rPr>
      </w:pPr>
      <w:r w:rsidRPr="003A1711">
        <w:rPr>
          <w:b/>
        </w:rPr>
        <w:t xml:space="preserve">О внесении изменений и  дополнений в Устав   </w:t>
      </w:r>
    </w:p>
    <w:p w:rsidR="00C80AFF" w:rsidRPr="003A1711" w:rsidRDefault="00C80AFF" w:rsidP="003A1711">
      <w:pPr>
        <w:jc w:val="center"/>
        <w:rPr>
          <w:b/>
        </w:rPr>
      </w:pPr>
      <w:r w:rsidRPr="003A1711">
        <w:rPr>
          <w:b/>
        </w:rPr>
        <w:t>сельского поселения «Гурьевка» муниципального района «Прилузский» Республики Коми</w:t>
      </w:r>
    </w:p>
    <w:p w:rsidR="00C80AFF" w:rsidRPr="003A1711" w:rsidRDefault="00C80AFF" w:rsidP="00C80AFF">
      <w:pPr>
        <w:ind w:firstLine="708"/>
        <w:jc w:val="both"/>
        <w:rPr>
          <w:b/>
        </w:rPr>
      </w:pPr>
      <w:r w:rsidRPr="003A1711"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3A1711">
        <w:rPr>
          <w:b/>
        </w:rPr>
        <w:t xml:space="preserve"> Совет сельского поселения «Гурьевка»       </w:t>
      </w:r>
    </w:p>
    <w:p w:rsidR="00C80AFF" w:rsidRPr="003A1711" w:rsidRDefault="00C80AFF" w:rsidP="00C80AFF">
      <w:pPr>
        <w:ind w:firstLine="708"/>
        <w:jc w:val="both"/>
        <w:rPr>
          <w:iCs/>
        </w:rPr>
      </w:pPr>
      <w:r w:rsidRPr="003A1711">
        <w:rPr>
          <w:b/>
        </w:rPr>
        <w:t xml:space="preserve">                          РЕШИЛ:   </w:t>
      </w:r>
    </w:p>
    <w:p w:rsidR="00C80AFF" w:rsidRPr="003A1711" w:rsidRDefault="00C80AFF" w:rsidP="00C80AFF">
      <w:pPr>
        <w:numPr>
          <w:ilvl w:val="0"/>
          <w:numId w:val="19"/>
        </w:numPr>
        <w:jc w:val="both"/>
      </w:pPr>
      <w:r w:rsidRPr="003A1711">
        <w:rPr>
          <w:iCs/>
        </w:rPr>
        <w:t xml:space="preserve">Внести </w:t>
      </w:r>
      <w:r w:rsidRPr="003A1711">
        <w:t xml:space="preserve">в Устав </w:t>
      </w:r>
      <w:r w:rsidRPr="003A1711">
        <w:rPr>
          <w:iCs/>
        </w:rPr>
        <w:t xml:space="preserve"> сельского поселения «Гурьевка» муниципального района «Прилузский» Республики Коми, принятый решением Совета сельского поселения «Гурьевка» от  9 марта 2022 года № </w:t>
      </w:r>
      <w:r w:rsidRPr="003A1711">
        <w:rPr>
          <w:iCs/>
          <w:lang w:val="en-US"/>
        </w:rPr>
        <w:t>V</w:t>
      </w:r>
      <w:r w:rsidRPr="003A1711">
        <w:rPr>
          <w:iCs/>
        </w:rPr>
        <w:t xml:space="preserve">- 7/1 согласно </w:t>
      </w:r>
      <w:r w:rsidRPr="003A1711">
        <w:t xml:space="preserve"> приложению.</w:t>
      </w:r>
    </w:p>
    <w:p w:rsidR="00C80AFF" w:rsidRPr="003A1711" w:rsidRDefault="00C80AFF" w:rsidP="00C80AFF">
      <w:pPr>
        <w:numPr>
          <w:ilvl w:val="0"/>
          <w:numId w:val="19"/>
        </w:numPr>
        <w:jc w:val="both"/>
      </w:pPr>
      <w:r w:rsidRPr="003A1711">
        <w:rPr>
          <w:rFonts w:eastAsia="A"/>
        </w:rPr>
        <w:t xml:space="preserve">Главе сельского поселения «Гурьевка»  направить настоящее решение </w:t>
      </w:r>
      <w:r w:rsidRPr="003A1711">
        <w:t>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</w:p>
    <w:p w:rsidR="00C80AFF" w:rsidRPr="003A1711" w:rsidRDefault="00C80AFF" w:rsidP="00C80AFF">
      <w:pPr>
        <w:numPr>
          <w:ilvl w:val="0"/>
          <w:numId w:val="19"/>
        </w:numPr>
        <w:jc w:val="both"/>
      </w:pPr>
      <w:r w:rsidRPr="003A1711">
        <w:rPr>
          <w:spacing w:val="1"/>
        </w:rPr>
        <w:t>Настоящее решение вступает в силу в порядке, установленном федеральным законодательством.</w:t>
      </w:r>
    </w:p>
    <w:p w:rsidR="00C80AFF" w:rsidRPr="003A1711" w:rsidRDefault="00C80AFF" w:rsidP="00C80AFF">
      <w:pPr>
        <w:jc w:val="both"/>
        <w:rPr>
          <w:b/>
        </w:rPr>
      </w:pPr>
      <w:r w:rsidRPr="003A1711">
        <w:t xml:space="preserve">           Глава сельского поселения «Гурьевка»  _______________       М.А.Яценко</w:t>
      </w:r>
    </w:p>
    <w:p w:rsidR="00C80AFF" w:rsidRPr="003A1711" w:rsidRDefault="00C80AFF" w:rsidP="00C80AFF">
      <w:pPr>
        <w:rPr>
          <w:bCs/>
        </w:rPr>
      </w:pPr>
    </w:p>
    <w:p w:rsidR="00C80AFF" w:rsidRPr="003A1711" w:rsidRDefault="00C80AFF" w:rsidP="00C80AFF">
      <w:pPr>
        <w:jc w:val="right"/>
      </w:pPr>
      <w:r w:rsidRPr="003A1711">
        <w:t>Приложение</w:t>
      </w:r>
    </w:p>
    <w:p w:rsidR="00C80AFF" w:rsidRPr="003A1711" w:rsidRDefault="00C80AFF" w:rsidP="00C80AFF">
      <w:pPr>
        <w:jc w:val="right"/>
      </w:pPr>
      <w:r w:rsidRPr="003A1711">
        <w:t xml:space="preserve">к решению </w:t>
      </w:r>
    </w:p>
    <w:p w:rsidR="00C80AFF" w:rsidRPr="003A1711" w:rsidRDefault="00C80AFF" w:rsidP="00C80AFF">
      <w:pPr>
        <w:jc w:val="right"/>
      </w:pPr>
      <w:r w:rsidRPr="003A1711">
        <w:t>Совета сельского поселения «Гурьевка»</w:t>
      </w:r>
    </w:p>
    <w:p w:rsidR="00C80AFF" w:rsidRPr="003A1711" w:rsidRDefault="00C80AFF" w:rsidP="00C80AFF">
      <w:pPr>
        <w:jc w:val="right"/>
      </w:pPr>
      <w:r w:rsidRPr="003A1711">
        <w:t xml:space="preserve">от  05  декабря   2024 г.  №    </w:t>
      </w:r>
      <w:r w:rsidRPr="003A1711">
        <w:rPr>
          <w:lang w:val="en-US"/>
        </w:rPr>
        <w:t>V</w:t>
      </w:r>
      <w:r w:rsidRPr="003A1711">
        <w:t xml:space="preserve"> - 41 /1</w:t>
      </w:r>
    </w:p>
    <w:p w:rsidR="00C80AFF" w:rsidRPr="003A1711" w:rsidRDefault="00C80AFF" w:rsidP="00C80AFF">
      <w:pPr>
        <w:jc w:val="right"/>
      </w:pPr>
      <w:r w:rsidRPr="003A1711">
        <w:t xml:space="preserve"> </w:t>
      </w:r>
    </w:p>
    <w:p w:rsidR="00C80AFF" w:rsidRPr="003A1711" w:rsidRDefault="00C80AFF" w:rsidP="00C80AFF">
      <w:pPr>
        <w:jc w:val="right"/>
      </w:pPr>
    </w:p>
    <w:p w:rsidR="00C80AFF" w:rsidRPr="003A1711" w:rsidRDefault="00C80AFF" w:rsidP="00C80AFF">
      <w:pPr>
        <w:jc w:val="center"/>
        <w:rPr>
          <w:b/>
        </w:rPr>
      </w:pPr>
      <w:r w:rsidRPr="003A1711">
        <w:rPr>
          <w:b/>
        </w:rPr>
        <w:t>Изменения и дополнения</w:t>
      </w:r>
    </w:p>
    <w:p w:rsidR="003A1711" w:rsidRDefault="00C80AFF" w:rsidP="003A1711">
      <w:pPr>
        <w:jc w:val="center"/>
        <w:rPr>
          <w:b/>
        </w:rPr>
      </w:pPr>
      <w:r w:rsidRPr="003A1711">
        <w:rPr>
          <w:b/>
        </w:rPr>
        <w:t xml:space="preserve">в Устав  сельского поселения «Гурьевка» муниципального района «Прилузский» </w:t>
      </w:r>
    </w:p>
    <w:p w:rsidR="00C80AFF" w:rsidRPr="003A1711" w:rsidRDefault="00C80AFF" w:rsidP="003A1711">
      <w:pPr>
        <w:jc w:val="center"/>
        <w:rPr>
          <w:b/>
        </w:rPr>
      </w:pPr>
      <w:r w:rsidRPr="003A1711">
        <w:rPr>
          <w:b/>
        </w:rPr>
        <w:t>Республики Коми</w:t>
      </w:r>
    </w:p>
    <w:p w:rsidR="00C80AFF" w:rsidRPr="003A1711" w:rsidRDefault="00C80AFF" w:rsidP="00C80AFF">
      <w:pPr>
        <w:pStyle w:val="a9"/>
        <w:numPr>
          <w:ilvl w:val="0"/>
          <w:numId w:val="20"/>
        </w:numPr>
        <w:jc w:val="both"/>
        <w:rPr>
          <w:rFonts w:ascii="Times New Roman" w:hAnsi="Times New Roman"/>
          <w:b/>
          <w:sz w:val="24"/>
          <w:szCs w:val="24"/>
        </w:rPr>
      </w:pPr>
      <w:r w:rsidRPr="003A1711">
        <w:rPr>
          <w:rFonts w:ascii="Times New Roman" w:hAnsi="Times New Roman"/>
          <w:b/>
          <w:sz w:val="24"/>
          <w:szCs w:val="24"/>
        </w:rPr>
        <w:t xml:space="preserve">В части 3 статьи 9.1 Устава </w:t>
      </w:r>
      <w:r w:rsidRPr="003A1711">
        <w:rPr>
          <w:rFonts w:ascii="Times New Roman" w:hAnsi="Times New Roman"/>
          <w:sz w:val="24"/>
          <w:szCs w:val="24"/>
        </w:rPr>
        <w:t>абзац второй  изложить в следующей редакции:</w:t>
      </w:r>
    </w:p>
    <w:p w:rsidR="00C80AFF" w:rsidRPr="003A1711" w:rsidRDefault="00C80AFF" w:rsidP="003A171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A1711">
        <w:rPr>
          <w:rFonts w:ascii="Times New Roman" w:hAnsi="Times New Roman"/>
          <w:sz w:val="24"/>
          <w:szCs w:val="24"/>
        </w:rPr>
        <w:lastRenderedPageBreak/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 20 дней со дня их подписания.».</w:t>
      </w:r>
    </w:p>
    <w:p w:rsidR="00C80AFF" w:rsidRPr="003A1711" w:rsidRDefault="00C80AFF" w:rsidP="00C80AFF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3A1711">
        <w:rPr>
          <w:rFonts w:ascii="Times New Roman" w:hAnsi="Times New Roman"/>
          <w:b/>
          <w:sz w:val="24"/>
          <w:szCs w:val="24"/>
        </w:rPr>
        <w:t>2. Часть 1 статьи 10 Устава</w:t>
      </w:r>
      <w:r w:rsidRPr="003A1711">
        <w:rPr>
          <w:rFonts w:ascii="Times New Roman" w:hAnsi="Times New Roman"/>
          <w:sz w:val="24"/>
          <w:szCs w:val="24"/>
        </w:rPr>
        <w:t xml:space="preserve"> дополнить пунктом 15 следующего содержания:</w:t>
      </w:r>
    </w:p>
    <w:p w:rsidR="00C80AFF" w:rsidRPr="003A1711" w:rsidRDefault="00C80AFF" w:rsidP="003A1711">
      <w:pPr>
        <w:jc w:val="both"/>
      </w:pPr>
      <w:r w:rsidRPr="003A1711">
        <w:rPr>
          <w:bCs/>
        </w:rPr>
        <w:t xml:space="preserve">«15) </w:t>
      </w:r>
      <w:r w:rsidRPr="003A1711"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C80AFF" w:rsidRPr="003A1711" w:rsidRDefault="00C80AFF" w:rsidP="00C80AFF">
      <w:pPr>
        <w:pStyle w:val="a9"/>
        <w:tabs>
          <w:tab w:val="left" w:pos="1134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3A1711">
        <w:rPr>
          <w:rFonts w:ascii="Times New Roman" w:hAnsi="Times New Roman"/>
          <w:b/>
          <w:sz w:val="24"/>
          <w:szCs w:val="24"/>
        </w:rPr>
        <w:t>3.  В статье 23 Устава:</w:t>
      </w:r>
    </w:p>
    <w:p w:rsidR="00C80AFF" w:rsidRPr="003A1711" w:rsidRDefault="00C80AFF" w:rsidP="00C80AFF">
      <w:pPr>
        <w:pStyle w:val="a9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3A1711">
        <w:rPr>
          <w:rFonts w:ascii="Times New Roman" w:hAnsi="Times New Roman"/>
          <w:sz w:val="24"/>
          <w:szCs w:val="24"/>
        </w:rPr>
        <w:t>1) в части 6  слова «пунктами 1-7 части 10» заменить словами «пунктами 1-7 и 9.2 части 10»;</w:t>
      </w:r>
    </w:p>
    <w:p w:rsidR="00C80AFF" w:rsidRPr="003A1711" w:rsidRDefault="00C80AFF" w:rsidP="00C80AFF">
      <w:r w:rsidRPr="003A1711">
        <w:t xml:space="preserve">          2) пункт 5 части  7  изложить в следующей редакции:</w:t>
      </w:r>
    </w:p>
    <w:p w:rsidR="00C80AFF" w:rsidRPr="003A1711" w:rsidRDefault="00C80AFF" w:rsidP="00C80AFF">
      <w:pPr>
        <w:jc w:val="both"/>
      </w:pPr>
      <w:r w:rsidRPr="003A1711">
        <w:t>« 5) оказывает содействие органам местного самоуправления сельского поселения в пределах их полномочий по вопросам:</w:t>
      </w:r>
    </w:p>
    <w:p w:rsidR="00C80AFF" w:rsidRPr="003A1711" w:rsidRDefault="00C80AFF" w:rsidP="00C80AFF">
      <w:pPr>
        <w:jc w:val="both"/>
      </w:pPr>
      <w:r w:rsidRPr="003A1711">
        <w:t>а) благоустройства территории сельского поселения;</w:t>
      </w:r>
    </w:p>
    <w:p w:rsidR="00C80AFF" w:rsidRPr="003A1711" w:rsidRDefault="00C80AFF" w:rsidP="00C80AFF">
      <w:pPr>
        <w:jc w:val="both"/>
      </w:pPr>
      <w:r w:rsidRPr="003A1711">
        <w:t>б) предоставления населению услуг связи, общественного питания, торговли и бытового обслуживания, транспортных услуг;</w:t>
      </w:r>
    </w:p>
    <w:p w:rsidR="00C80AFF" w:rsidRPr="003A1711" w:rsidRDefault="00C80AFF" w:rsidP="00C80AFF">
      <w:pPr>
        <w:jc w:val="both"/>
      </w:pPr>
      <w:r w:rsidRPr="003A1711">
        <w:t>в) охраны общественного порядка;</w:t>
      </w:r>
    </w:p>
    <w:p w:rsidR="00C80AFF" w:rsidRPr="003A1711" w:rsidRDefault="00C80AFF" w:rsidP="00C80AFF">
      <w:pPr>
        <w:jc w:val="both"/>
      </w:pPr>
      <w:r w:rsidRPr="003A1711">
        <w:t>г) обеспечения первичных мер пожарной безопасности, предупреждения и ликвидации последствий чрезвычайных ситуаций природного и техногенного характера;</w:t>
      </w:r>
    </w:p>
    <w:p w:rsidR="00C80AFF" w:rsidRPr="003A1711" w:rsidRDefault="00C80AFF" w:rsidP="00C80AFF">
      <w:pPr>
        <w:jc w:val="both"/>
      </w:pPr>
      <w:r w:rsidRPr="003A1711">
        <w:t>д) проведения праздничных мероприятий;</w:t>
      </w:r>
    </w:p>
    <w:p w:rsidR="00C80AFF" w:rsidRPr="003A1711" w:rsidRDefault="00C80AFF" w:rsidP="00C80AFF">
      <w:pPr>
        <w:pStyle w:val="a9"/>
        <w:tabs>
          <w:tab w:val="left" w:pos="1134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3A1711">
        <w:rPr>
          <w:rFonts w:ascii="Times New Roman" w:hAnsi="Times New Roman"/>
          <w:sz w:val="24"/>
          <w:szCs w:val="24"/>
        </w:rPr>
        <w:t>е) доведения до жителей сельского населенного пункта информации об участниках государственной системы бесплатной юридической помощи в Республике Коми.».</w:t>
      </w:r>
    </w:p>
    <w:p w:rsidR="00C80AFF" w:rsidRPr="003A1711" w:rsidRDefault="00C80AFF" w:rsidP="00C80AFF">
      <w:pPr>
        <w:ind w:firstLine="142"/>
      </w:pPr>
    </w:p>
    <w:p w:rsidR="00C80AFF" w:rsidRPr="003A1711" w:rsidRDefault="00C80AFF" w:rsidP="00C80AFF">
      <w:pPr>
        <w:numPr>
          <w:ilvl w:val="0"/>
          <w:numId w:val="19"/>
        </w:numPr>
        <w:ind w:left="0" w:firstLine="426"/>
        <w:rPr>
          <w:bCs/>
        </w:rPr>
      </w:pPr>
      <w:r w:rsidRPr="003A1711">
        <w:rPr>
          <w:b/>
        </w:rPr>
        <w:t>Часть 2 статьи 42 Устава</w:t>
      </w:r>
      <w:r w:rsidRPr="003A1711">
        <w:t xml:space="preserve"> дополнить пунктом 10.1 следующего содержания:</w:t>
      </w:r>
    </w:p>
    <w:p w:rsidR="00C80AFF" w:rsidRPr="003A1711" w:rsidRDefault="00C80AFF" w:rsidP="00C80AFF">
      <w:pPr>
        <w:tabs>
          <w:tab w:val="left" w:pos="284"/>
          <w:tab w:val="left" w:pos="426"/>
          <w:tab w:val="left" w:pos="993"/>
        </w:tabs>
      </w:pPr>
      <w:r w:rsidRPr="003A1711">
        <w:t>«10.1) приобретения им статуса иностранного агента;».</w:t>
      </w:r>
    </w:p>
    <w:p w:rsidR="00C80AFF" w:rsidRPr="003A1711" w:rsidRDefault="00C80AFF" w:rsidP="00C80AFF">
      <w:pPr>
        <w:tabs>
          <w:tab w:val="left" w:pos="284"/>
          <w:tab w:val="left" w:pos="426"/>
          <w:tab w:val="left" w:pos="993"/>
        </w:tabs>
      </w:pPr>
    </w:p>
    <w:p w:rsidR="00C80AFF" w:rsidRPr="003A1711" w:rsidRDefault="00C80AFF" w:rsidP="00C80AFF">
      <w:pPr>
        <w:numPr>
          <w:ilvl w:val="0"/>
          <w:numId w:val="19"/>
        </w:numPr>
        <w:tabs>
          <w:tab w:val="left" w:pos="284"/>
          <w:tab w:val="left" w:pos="426"/>
          <w:tab w:val="left" w:pos="993"/>
        </w:tabs>
      </w:pPr>
      <w:r w:rsidRPr="003A1711">
        <w:rPr>
          <w:b/>
        </w:rPr>
        <w:t>Часть 4 статьи 42</w:t>
      </w:r>
      <w:r w:rsidRPr="003A1711">
        <w:t xml:space="preserve"> Устава изложить в следующей редакции:                                                   </w:t>
      </w:r>
    </w:p>
    <w:p w:rsidR="00C80AFF" w:rsidRPr="003A1711" w:rsidRDefault="00C80AFF" w:rsidP="00C80AFF">
      <w:pPr>
        <w:widowControl w:val="0"/>
        <w:tabs>
          <w:tab w:val="left" w:pos="284"/>
          <w:tab w:val="left" w:pos="993"/>
        </w:tabs>
        <w:jc w:val="both"/>
      </w:pPr>
      <w:r w:rsidRPr="003A1711">
        <w:t>«4.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C80AFF" w:rsidRPr="003A1711" w:rsidRDefault="00C80AFF" w:rsidP="00C80AFF">
      <w:pPr>
        <w:widowControl w:val="0"/>
        <w:tabs>
          <w:tab w:val="left" w:pos="284"/>
          <w:tab w:val="left" w:pos="993"/>
        </w:tabs>
        <w:jc w:val="both"/>
      </w:pPr>
      <w:r w:rsidRPr="003A1711">
        <w:tab/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C80AFF" w:rsidRPr="003A1711" w:rsidRDefault="00C80AFF" w:rsidP="00C80AFF">
      <w:pPr>
        <w:widowControl w:val="0"/>
        <w:tabs>
          <w:tab w:val="left" w:pos="284"/>
          <w:tab w:val="left" w:pos="993"/>
        </w:tabs>
        <w:jc w:val="both"/>
      </w:pPr>
      <w:r w:rsidRPr="003A1711">
        <w:tab/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поселения.».</w:t>
      </w:r>
    </w:p>
    <w:p w:rsidR="00C80AFF" w:rsidRPr="003A1711" w:rsidRDefault="00C80AFF" w:rsidP="00C80AFF">
      <w:pPr>
        <w:widowControl w:val="0"/>
        <w:tabs>
          <w:tab w:val="left" w:pos="284"/>
          <w:tab w:val="left" w:pos="993"/>
        </w:tabs>
        <w:jc w:val="both"/>
      </w:pPr>
    </w:p>
    <w:p w:rsidR="00C80AFF" w:rsidRPr="003A1711" w:rsidRDefault="00C80AFF" w:rsidP="00C80AFF">
      <w:pPr>
        <w:widowControl w:val="0"/>
        <w:numPr>
          <w:ilvl w:val="0"/>
          <w:numId w:val="19"/>
        </w:numPr>
        <w:tabs>
          <w:tab w:val="left" w:pos="284"/>
          <w:tab w:val="left" w:pos="993"/>
        </w:tabs>
        <w:jc w:val="both"/>
        <w:rPr>
          <w:b/>
        </w:rPr>
      </w:pPr>
      <w:r w:rsidRPr="003A1711">
        <w:rPr>
          <w:b/>
        </w:rPr>
        <w:t>В статье 45 Устава:</w:t>
      </w:r>
    </w:p>
    <w:p w:rsidR="00C80AFF" w:rsidRPr="003A1711" w:rsidRDefault="00C80AFF" w:rsidP="00C80AFF">
      <w:pPr>
        <w:widowControl w:val="0"/>
        <w:tabs>
          <w:tab w:val="left" w:pos="284"/>
          <w:tab w:val="left" w:pos="993"/>
        </w:tabs>
        <w:ind w:left="720"/>
        <w:jc w:val="both"/>
      </w:pPr>
    </w:p>
    <w:p w:rsidR="00C80AFF" w:rsidRPr="003A1711" w:rsidRDefault="00C80AFF" w:rsidP="00C80AFF">
      <w:pPr>
        <w:widowControl w:val="0"/>
        <w:numPr>
          <w:ilvl w:val="0"/>
          <w:numId w:val="21"/>
        </w:numPr>
        <w:tabs>
          <w:tab w:val="left" w:pos="284"/>
        </w:tabs>
        <w:ind w:left="0" w:firstLine="426"/>
        <w:jc w:val="both"/>
      </w:pPr>
      <w:r w:rsidRPr="003A1711">
        <w:t xml:space="preserve"> В части 1 слова «депутатом законодательных (представительных) органов государственной власти субъектов Российской Федерации» заменить словам «депутатом законодательных органов субъектов Российской Федерации»;</w:t>
      </w:r>
    </w:p>
    <w:p w:rsidR="00C80AFF" w:rsidRPr="003A1711" w:rsidRDefault="00C80AFF" w:rsidP="00C80AFF">
      <w:pPr>
        <w:ind w:firstLine="426"/>
      </w:pPr>
      <w:r w:rsidRPr="003A1711">
        <w:t xml:space="preserve"> 2)  В подпункте «а» пункта 2 части 2 слова «аппарате избирательной комиссии муниципального образования,» исключить;</w:t>
      </w:r>
    </w:p>
    <w:p w:rsidR="00C80AFF" w:rsidRPr="003A1711" w:rsidRDefault="00C80AFF" w:rsidP="00C80AFF">
      <w:pPr>
        <w:ind w:firstLine="426"/>
      </w:pPr>
      <w:r w:rsidRPr="003A1711">
        <w:t>3)  В подпункте «б»  пункта 2 части 2 слова «аппарате избирательной комиссии муниципального образования,» исключить.</w:t>
      </w:r>
    </w:p>
    <w:p w:rsidR="00C80AFF" w:rsidRPr="003A1711" w:rsidRDefault="00C80AFF" w:rsidP="00C80AFF">
      <w:pPr>
        <w:ind w:firstLine="426"/>
      </w:pPr>
    </w:p>
    <w:p w:rsidR="00C80AFF" w:rsidRPr="003A1711" w:rsidRDefault="00C80AFF" w:rsidP="00C80AFF">
      <w:pPr>
        <w:numPr>
          <w:ilvl w:val="0"/>
          <w:numId w:val="19"/>
        </w:numPr>
        <w:ind w:left="142" w:firstLine="218"/>
        <w:rPr>
          <w:bCs/>
        </w:rPr>
      </w:pPr>
      <w:r w:rsidRPr="003A1711">
        <w:rPr>
          <w:b/>
        </w:rPr>
        <w:t>Часть 2 статьи 73 Устава</w:t>
      </w:r>
      <w:r w:rsidRPr="003A1711">
        <w:t xml:space="preserve"> дополнить пунктами 6 и 7 следующего содержания:</w:t>
      </w:r>
    </w:p>
    <w:p w:rsidR="00C80AFF" w:rsidRPr="003A1711" w:rsidRDefault="00C80AFF" w:rsidP="00C80AFF">
      <w:pPr>
        <w:ind w:left="142"/>
      </w:pPr>
      <w:r w:rsidRPr="003A1711">
        <w:t xml:space="preserve">    «6)   приобретение им статуса иностранного агента;</w:t>
      </w:r>
    </w:p>
    <w:p w:rsidR="00C80AFF" w:rsidRPr="003A1711" w:rsidRDefault="00C80AFF" w:rsidP="00C80AFF">
      <w:pPr>
        <w:pStyle w:val="article"/>
        <w:tabs>
          <w:tab w:val="left" w:pos="993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1711">
        <w:rPr>
          <w:rFonts w:ascii="Times New Roman" w:hAnsi="Times New Roman" w:cs="Times New Roman"/>
          <w:sz w:val="24"/>
          <w:szCs w:val="24"/>
        </w:rPr>
        <w:t>7) с</w:t>
      </w:r>
      <w:r w:rsidRPr="003A1711">
        <w:rPr>
          <w:rFonts w:ascii="Times New Roman" w:hAnsi="Times New Roman" w:cs="Times New Roman"/>
          <w:bCs/>
          <w:sz w:val="24"/>
          <w:szCs w:val="24"/>
        </w:rPr>
        <w:t>истематическое недостижение показателей для оценки эффективности деятельности органов местного самоуправления.».</w:t>
      </w:r>
    </w:p>
    <w:p w:rsidR="00C80AFF" w:rsidRPr="003A1711" w:rsidRDefault="00C80AFF" w:rsidP="00C80AFF">
      <w:pPr>
        <w:ind w:left="142"/>
        <w:rPr>
          <w:bCs/>
        </w:rPr>
      </w:pPr>
    </w:p>
    <w:p w:rsidR="00C80AFF" w:rsidRPr="003A1711" w:rsidRDefault="00C80AFF" w:rsidP="00C80AFF">
      <w:pPr>
        <w:jc w:val="center"/>
        <w:rPr>
          <w:b/>
        </w:rPr>
      </w:pPr>
    </w:p>
    <w:p w:rsidR="00C80AFF" w:rsidRPr="003A1711" w:rsidRDefault="00C80AFF" w:rsidP="00C80AFF">
      <w:pPr>
        <w:jc w:val="center"/>
        <w:rPr>
          <w:b/>
        </w:rPr>
      </w:pPr>
    </w:p>
    <w:p w:rsidR="00C80AFF" w:rsidRPr="003A1711" w:rsidRDefault="00C80AFF" w:rsidP="00C80AFF">
      <w:pPr>
        <w:jc w:val="both"/>
      </w:pPr>
    </w:p>
    <w:p w:rsidR="00611A6E" w:rsidRPr="003A1711" w:rsidRDefault="00E41254" w:rsidP="00C80AFF">
      <w:pPr>
        <w:jc w:val="center"/>
        <w:rPr>
          <w:b/>
        </w:rPr>
      </w:pPr>
      <w:r w:rsidRPr="003A1711">
        <w:t xml:space="preserve">    </w:t>
      </w:r>
    </w:p>
    <w:p w:rsidR="00611A6E" w:rsidRPr="003A1711" w:rsidRDefault="00611A6E" w:rsidP="00611A6E">
      <w:pPr>
        <w:jc w:val="center"/>
        <w:rPr>
          <w:b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Учредитель</w:t>
      </w: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ind w:left="1134" w:hanging="851"/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Администрация сельского поселения «Гурьевк» муниципального района                              «Прилузский» Республики Коми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Главный редактор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Яценко Марина Алексеевна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 xml:space="preserve">Выпуск  </w:t>
      </w:r>
      <w:r w:rsidRPr="003A1711">
        <w:rPr>
          <w:sz w:val="32"/>
          <w:szCs w:val="32"/>
        </w:rPr>
        <w:t>№ 1</w:t>
      </w:r>
      <w:r w:rsidRPr="003A1711">
        <w:rPr>
          <w:b/>
          <w:sz w:val="32"/>
          <w:szCs w:val="32"/>
        </w:rPr>
        <w:t xml:space="preserve">, </w:t>
      </w:r>
      <w:r w:rsidR="00C80AFF" w:rsidRPr="003A1711">
        <w:rPr>
          <w:sz w:val="32"/>
          <w:szCs w:val="32"/>
        </w:rPr>
        <w:t xml:space="preserve">29 </w:t>
      </w:r>
      <w:r w:rsidR="009F0E01" w:rsidRPr="003A1711">
        <w:rPr>
          <w:sz w:val="32"/>
          <w:szCs w:val="32"/>
        </w:rPr>
        <w:t>января</w:t>
      </w:r>
      <w:r w:rsidRPr="003A1711">
        <w:rPr>
          <w:sz w:val="32"/>
          <w:szCs w:val="32"/>
        </w:rPr>
        <w:t xml:space="preserve"> </w:t>
      </w:r>
      <w:r w:rsidR="009F0E01" w:rsidRPr="003A1711">
        <w:rPr>
          <w:sz w:val="32"/>
          <w:szCs w:val="32"/>
        </w:rPr>
        <w:t xml:space="preserve"> 2025</w:t>
      </w:r>
      <w:r w:rsidRPr="003A1711">
        <w:rPr>
          <w:sz w:val="32"/>
          <w:szCs w:val="32"/>
        </w:rPr>
        <w:t xml:space="preserve"> г.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b/>
          <w:sz w:val="32"/>
          <w:szCs w:val="32"/>
        </w:rPr>
        <w:t xml:space="preserve">Тираж – </w:t>
      </w:r>
      <w:r w:rsidRPr="003A1711">
        <w:rPr>
          <w:sz w:val="32"/>
          <w:szCs w:val="32"/>
          <w:u w:val="single"/>
        </w:rPr>
        <w:t>4 экземпляра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Адрес редакции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168164, Республика Коми, Прилузский район, 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с. Гурьевка,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 ул. Школьная, дом 9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Бесплатно</w:t>
      </w: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</w:rPr>
      </w:pPr>
    </w:p>
    <w:p w:rsidR="00611A6E" w:rsidRPr="003A1711" w:rsidRDefault="00611A6E" w:rsidP="00AD4913">
      <w:pPr>
        <w:pStyle w:val="a4"/>
        <w:jc w:val="both"/>
        <w:rPr>
          <w:sz w:val="24"/>
          <w:szCs w:val="24"/>
        </w:rPr>
      </w:pPr>
    </w:p>
    <w:sectPr w:rsidR="00611A6E" w:rsidRPr="003A1711" w:rsidSect="003A1711">
      <w:footerReference w:type="default" r:id="rId9"/>
      <w:pgSz w:w="11906" w:h="16838"/>
      <w:pgMar w:top="567" w:right="567" w:bottom="170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3E" w:rsidRDefault="001B733E">
      <w:r>
        <w:separator/>
      </w:r>
    </w:p>
  </w:endnote>
  <w:endnote w:type="continuationSeparator" w:id="0">
    <w:p w:rsidR="001B733E" w:rsidRDefault="001B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887"/>
      <w:docPartObj>
        <w:docPartGallery w:val="Page Numbers (Bottom of Page)"/>
        <w:docPartUnique/>
      </w:docPartObj>
    </w:sdtPr>
    <w:sdtContent>
      <w:p w:rsidR="00E05FCA" w:rsidRDefault="00EA362E">
        <w:pPr>
          <w:pStyle w:val="aff0"/>
          <w:jc w:val="center"/>
        </w:pPr>
        <w:r>
          <w:fldChar w:fldCharType="begin"/>
        </w:r>
        <w:r w:rsidR="00E36BD8">
          <w:instrText xml:space="preserve"> PAGE   \* MERGEFORMAT </w:instrText>
        </w:r>
        <w:r>
          <w:fldChar w:fldCharType="separate"/>
        </w:r>
        <w:r w:rsidR="003A17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FCA" w:rsidRDefault="00E05FCA">
    <w:pPr>
      <w:pStyle w:val="aff0"/>
    </w:pPr>
  </w:p>
  <w:p w:rsidR="00E05FCA" w:rsidRDefault="00E05F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3E" w:rsidRDefault="001B733E">
      <w:r>
        <w:separator/>
      </w:r>
    </w:p>
  </w:footnote>
  <w:footnote w:type="continuationSeparator" w:id="0">
    <w:p w:rsidR="001B733E" w:rsidRDefault="001B7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06C54A2"/>
    <w:multiLevelType w:val="hybridMultilevel"/>
    <w:tmpl w:val="1F28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B62912"/>
    <w:multiLevelType w:val="hybridMultilevel"/>
    <w:tmpl w:val="A1083174"/>
    <w:lvl w:ilvl="0" w:tplc="A1E69F3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21F6BAA"/>
    <w:multiLevelType w:val="hybridMultilevel"/>
    <w:tmpl w:val="7ED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92E1B"/>
    <w:multiLevelType w:val="hybridMultilevel"/>
    <w:tmpl w:val="C0F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82E316C"/>
    <w:multiLevelType w:val="singleLevel"/>
    <w:tmpl w:val="4DE49A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2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D8E3DFB"/>
    <w:multiLevelType w:val="hybridMultilevel"/>
    <w:tmpl w:val="FC90C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D47AD"/>
    <w:multiLevelType w:val="hybridMultilevel"/>
    <w:tmpl w:val="48126D94"/>
    <w:lvl w:ilvl="0" w:tplc="533CA3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9A0FA9"/>
    <w:multiLevelType w:val="hybridMultilevel"/>
    <w:tmpl w:val="7D80376C"/>
    <w:lvl w:ilvl="0" w:tplc="B6FC8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25C23"/>
    <w:multiLevelType w:val="hybridMultilevel"/>
    <w:tmpl w:val="C8889D0E"/>
    <w:lvl w:ilvl="0" w:tplc="2C7E6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D94E8E"/>
    <w:multiLevelType w:val="hybridMultilevel"/>
    <w:tmpl w:val="76A2A4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  <w:lvlOverride w:ilvl="0">
      <w:startOverride w:val="1"/>
    </w:lvlOverride>
  </w:num>
  <w:num w:numId="3">
    <w:abstractNumId w:val="32"/>
  </w:num>
  <w:num w:numId="4">
    <w:abstractNumId w:val="21"/>
  </w:num>
  <w:num w:numId="5">
    <w:abstractNumId w:val="29"/>
  </w:num>
  <w:num w:numId="6">
    <w:abstractNumId w:val="13"/>
  </w:num>
  <w:num w:numId="7">
    <w:abstractNumId w:val="20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17A2F"/>
    <w:rsid w:val="0002009E"/>
    <w:rsid w:val="00027CAA"/>
    <w:rsid w:val="00030707"/>
    <w:rsid w:val="00032268"/>
    <w:rsid w:val="00040E94"/>
    <w:rsid w:val="00046D89"/>
    <w:rsid w:val="00055AAF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A1115"/>
    <w:rsid w:val="001A7A3F"/>
    <w:rsid w:val="001B36B6"/>
    <w:rsid w:val="001B4A54"/>
    <w:rsid w:val="001B733E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5C7C"/>
    <w:rsid w:val="002410F0"/>
    <w:rsid w:val="00261A8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1711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06A70"/>
    <w:rsid w:val="00611A6E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1444"/>
    <w:rsid w:val="006A4DDA"/>
    <w:rsid w:val="006A5F28"/>
    <w:rsid w:val="006B01DE"/>
    <w:rsid w:val="006B7605"/>
    <w:rsid w:val="006C6FFD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2443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10608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0E01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10F7"/>
    <w:rsid w:val="00B23CDE"/>
    <w:rsid w:val="00B26497"/>
    <w:rsid w:val="00B26EE5"/>
    <w:rsid w:val="00B3633B"/>
    <w:rsid w:val="00B4454D"/>
    <w:rsid w:val="00B47D39"/>
    <w:rsid w:val="00B667B7"/>
    <w:rsid w:val="00B7290F"/>
    <w:rsid w:val="00B9486A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80AFF"/>
    <w:rsid w:val="00C90ABD"/>
    <w:rsid w:val="00C9478F"/>
    <w:rsid w:val="00CA240C"/>
    <w:rsid w:val="00CA4586"/>
    <w:rsid w:val="00CB0443"/>
    <w:rsid w:val="00CB2B0B"/>
    <w:rsid w:val="00CB4D62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3B06"/>
    <w:rsid w:val="00D65DFC"/>
    <w:rsid w:val="00D72272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5FCA"/>
    <w:rsid w:val="00E07E7A"/>
    <w:rsid w:val="00E12CC7"/>
    <w:rsid w:val="00E151B0"/>
    <w:rsid w:val="00E1693B"/>
    <w:rsid w:val="00E221FD"/>
    <w:rsid w:val="00E36BD8"/>
    <w:rsid w:val="00E41254"/>
    <w:rsid w:val="00E4336B"/>
    <w:rsid w:val="00E53C3F"/>
    <w:rsid w:val="00E541D8"/>
    <w:rsid w:val="00E56D1A"/>
    <w:rsid w:val="00E628F6"/>
    <w:rsid w:val="00E641C9"/>
    <w:rsid w:val="00EA362E"/>
    <w:rsid w:val="00EA7017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12DFF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nhideWhenUsed/>
    <w:qFormat/>
    <w:rsid w:val="00C00C68"/>
    <w:pPr>
      <w:spacing w:before="100" w:beforeAutospacing="1" w:after="100" w:afterAutospacing="1"/>
    </w:pPr>
    <w:rPr>
      <w:lang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  <w:lang/>
    </w:rPr>
  </w:style>
  <w:style w:type="character" w:customStyle="1" w:styleId="4640">
    <w:name w:val="Стиль 464 Знак"/>
    <w:link w:val="464"/>
    <w:rsid w:val="00B06D67"/>
    <w:rPr>
      <w:rFonts w:eastAsia="Calibri"/>
      <w:lang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uiPriority w:val="1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iPriority w:val="99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uiPriority w:val="99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uiPriority w:val="99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uiPriority w:val="99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uiPriority w:val="99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iPriority w:val="99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5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fff6">
    <w:name w:val="Абзац списка Знак"/>
    <w:aliases w:val="Варианты ответов Знак,Абзац списка для документа Знак"/>
    <w:link w:val="aa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7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8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E20F-2BAD-4829-93EB-72490D83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5589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2</cp:revision>
  <cp:lastPrinted>2025-01-30T05:49:00Z</cp:lastPrinted>
  <dcterms:created xsi:type="dcterms:W3CDTF">2025-01-30T05:49:00Z</dcterms:created>
  <dcterms:modified xsi:type="dcterms:W3CDTF">2025-01-30T05:49:00Z</dcterms:modified>
</cp:coreProperties>
</file>